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В групповом помещении для детей с ОВЗ имеется телевизор имеющий выход USB, имеется с проигрыватель DVD-дисков, имеется ноутбук.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